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2941"/>
        <w:gridCol w:w="5953"/>
      </w:tblGrid>
      <w:tr w:rsidR="00E07497" w:rsidRPr="00E07497" w:rsidTr="00E07497">
        <w:tc>
          <w:tcPr>
            <w:tcW w:w="9350" w:type="dxa"/>
            <w:gridSpan w:val="3"/>
            <w:vAlign w:val="center"/>
          </w:tcPr>
          <w:p w:rsidR="00E07497" w:rsidRPr="00E07497" w:rsidRDefault="00E07497" w:rsidP="00E074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7497">
              <w:rPr>
                <w:rFonts w:ascii="Times New Roman" w:hAnsi="Times New Roman" w:cs="Times New Roman"/>
                <w:b/>
                <w:sz w:val="32"/>
                <w:szCs w:val="32"/>
              </w:rPr>
              <w:t>RINGKASAN PROTOKOL</w:t>
            </w: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Judul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protokol</w:t>
            </w:r>
            <w:proofErr w:type="spellEnd"/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Ketua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pelaksana</w:t>
            </w:r>
            <w:proofErr w:type="spellEnd"/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Sponsor</w:t>
            </w:r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Abstrak</w:t>
            </w:r>
            <w:proofErr w:type="spellEnd"/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Jenis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protokol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skrining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survey,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uji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klinik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fase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Tujuan</w:t>
            </w:r>
            <w:proofErr w:type="spellEnd"/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Anticipated Outcome</w:t>
            </w:r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Criteria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inklusi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eksklusi</w:t>
            </w:r>
            <w:proofErr w:type="spellEnd"/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Ktiteria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pengunduran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diri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penghentian</w:t>
            </w:r>
            <w:proofErr w:type="spellEnd"/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Modes of Treatment Studied</w:t>
            </w:r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Metodologi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Pr="00E07497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synopsis of study design</w:t>
            </w:r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Analisis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metode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Rencana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kerja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waktu</w:t>
            </w:r>
            <w:proofErr w:type="spellEnd"/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Nomor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IND (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apabila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ada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Jadwal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lama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pengobatan</w:t>
            </w:r>
            <w:proofErr w:type="spellEnd"/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Efikasi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criteria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evaluasi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Pr="00E07497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Response/</w:t>
            </w:r>
            <w:proofErr w:type="spellStart"/>
            <w:r w:rsidRPr="00E07497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Outcame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7" w:rsidRPr="00E07497" w:rsidTr="00E07497">
        <w:tc>
          <w:tcPr>
            <w:tcW w:w="456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1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Kriteria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parameter </w:t>
            </w:r>
            <w:proofErr w:type="spellStart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keamanan</w:t>
            </w:r>
            <w:proofErr w:type="spellEnd"/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Pr="00E07497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Toxicity</w:t>
            </w:r>
            <w:r w:rsidRPr="00E07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953" w:type="dxa"/>
          </w:tcPr>
          <w:p w:rsidR="00E07497" w:rsidRPr="00E07497" w:rsidRDefault="00E07497" w:rsidP="00E07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E8" w:rsidRPr="00E07497" w:rsidRDefault="00022CE8" w:rsidP="00E07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22CE8" w:rsidRPr="00E07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97"/>
    <w:rsid w:val="00022CE8"/>
    <w:rsid w:val="00E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5823-83FA-4800-9D0C-218D113F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07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</dc:creator>
  <cp:keywords/>
  <dc:description/>
  <cp:lastModifiedBy>KEP</cp:lastModifiedBy>
  <cp:revision>1</cp:revision>
  <dcterms:created xsi:type="dcterms:W3CDTF">2017-09-13T02:36:00Z</dcterms:created>
  <dcterms:modified xsi:type="dcterms:W3CDTF">2017-09-13T02:44:00Z</dcterms:modified>
</cp:coreProperties>
</file>